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8F6" w:rsidRDefault="00A9166A" w:rsidP="0058556B">
      <w:pPr>
        <w:spacing w:after="0" w:line="240" w:lineRule="auto"/>
        <w:rPr>
          <w:b/>
          <w:i/>
          <w:u w:val="single"/>
        </w:rPr>
      </w:pPr>
      <w:r w:rsidRPr="00DF6F93">
        <w:rPr>
          <w:noProof/>
          <w:color w:val="3B3838" w:themeColor="background2" w:themeShade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BAC3EF" wp14:editId="37FB74C7">
                <wp:simplePos x="0" y="0"/>
                <wp:positionH relativeFrom="margin">
                  <wp:align>left</wp:align>
                </wp:positionH>
                <wp:positionV relativeFrom="paragraph">
                  <wp:posOffset>765810</wp:posOffset>
                </wp:positionV>
                <wp:extent cx="4894580" cy="375920"/>
                <wp:effectExtent l="0" t="0" r="20320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3759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728" w:rsidRPr="00D276A3" w:rsidRDefault="0034457A" w:rsidP="00D276A3">
                            <w:pPr>
                              <w:pStyle w:val="2SubheadStyle"/>
                              <w:rPr>
                                <w:b/>
                              </w:rPr>
                            </w:pPr>
                            <w:r w:rsidRPr="00D276A3">
                              <w:rPr>
                                <w:b/>
                              </w:rPr>
                              <w:t>COVID19 Redeployment Process</w:t>
                            </w:r>
                            <w:r w:rsidR="000129C2" w:rsidRPr="00D276A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F6F93" w:rsidRPr="00DF6F93" w:rsidRDefault="00DF6F93" w:rsidP="00DF6F93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AC3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.3pt;width:385.4pt;height:29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" fillcolor="#5a5a5a [2109]" strokecolor="#5a5a5a [2109]">
                <v:textbox>
                  <w:txbxContent>
                    <w:p w:rsidR="006A3728" w:rsidRPr="00D276A3" w:rsidRDefault="0034457A" w:rsidP="00D276A3">
                      <w:pPr>
                        <w:pStyle w:val="2SubheadStyle"/>
                        <w:rPr>
                          <w:b/>
                        </w:rPr>
                      </w:pPr>
                      <w:r w:rsidRPr="00D276A3">
                        <w:rPr>
                          <w:b/>
                        </w:rPr>
                        <w:t>COVID19 Redeployment Process</w:t>
                      </w:r>
                      <w:r w:rsidR="000129C2" w:rsidRPr="00D276A3">
                        <w:rPr>
                          <w:b/>
                        </w:rPr>
                        <w:t xml:space="preserve"> </w:t>
                      </w:r>
                    </w:p>
                    <w:p w:rsidR="00DF6F93" w:rsidRPr="00DF6F93" w:rsidRDefault="00DF6F93" w:rsidP="00DF6F93">
                      <w:pPr>
                        <w:rPr>
                          <w:color w:val="3B3838" w:themeColor="background2" w:themeShade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F6F93">
        <w:rPr>
          <w:noProof/>
          <w:color w:val="3B3838" w:themeColor="background2" w:themeShade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-17145</wp:posOffset>
                </wp:positionH>
                <wp:positionV relativeFrom="paragraph">
                  <wp:posOffset>1905</wp:posOffset>
                </wp:positionV>
                <wp:extent cx="5082540" cy="7048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2540" cy="704850"/>
                        </a:xfrm>
                        <a:prstGeom prst="rect">
                          <a:avLst/>
                        </a:prstGeom>
                        <a:solidFill>
                          <a:srgbClr val="680068"/>
                        </a:solidFill>
                        <a:ln w="9525">
                          <a:solidFill>
                            <a:srgbClr val="68006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728" w:rsidRPr="006A3728" w:rsidRDefault="006A3728" w:rsidP="006A3728">
                            <w:pPr>
                              <w:pStyle w:val="1HeadlineStyle"/>
                              <w:spacing w:after="60"/>
                              <w:rPr>
                                <w:b/>
                                <w:color w:val="7030A0"/>
                              </w:rPr>
                            </w:pPr>
                            <w:bookmarkStart w:id="0" w:name="_Hlk34137006"/>
                            <w:bookmarkStart w:id="1" w:name="_Hlk34137007"/>
                          </w:p>
                          <w:p w:rsidR="006A3728" w:rsidRPr="00AF7153" w:rsidRDefault="006A3728" w:rsidP="006A3728">
                            <w:pPr>
                              <w:pStyle w:val="1HeadlineStyle"/>
                              <w:spacing w:after="60"/>
                            </w:pPr>
                            <w:r w:rsidRPr="006A3728">
                              <w:rPr>
                                <w:b/>
                                <w:highlight w:val="darkMagenta"/>
                              </w:rPr>
                              <w:t>CO</w:t>
                            </w:r>
                            <w:r w:rsidRPr="006A3728">
                              <w:rPr>
                                <w:highlight w:val="darkMagenta"/>
                              </w:rPr>
                              <w:t>RONA</w:t>
                            </w:r>
                            <w:r w:rsidRPr="006A3728">
                              <w:rPr>
                                <w:b/>
                                <w:highlight w:val="darkMagenta"/>
                              </w:rPr>
                              <w:t>VI</w:t>
                            </w:r>
                            <w:r w:rsidRPr="006A3728">
                              <w:rPr>
                                <w:highlight w:val="darkMagenta"/>
                              </w:rPr>
                              <w:t xml:space="preserve">RUS </w:t>
                            </w:r>
                            <w:r w:rsidRPr="006A3728">
                              <w:rPr>
                                <w:b/>
                                <w:highlight w:val="darkMagenta"/>
                              </w:rPr>
                              <w:t>D</w:t>
                            </w:r>
                            <w:r w:rsidRPr="006A3728">
                              <w:rPr>
                                <w:highlight w:val="darkMagenta"/>
                              </w:rPr>
                              <w:t>ISEASE 2019 (COVID-19)</w:t>
                            </w:r>
                            <w:bookmarkEnd w:id="0"/>
                            <w:bookmarkEnd w:id="1"/>
                          </w:p>
                          <w:p w:rsidR="00DF6F93" w:rsidRPr="00DF6F93" w:rsidRDefault="00DF6F93">
                            <w:pPr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35pt;margin-top:.15pt;width:400.2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" fillcolor="#680068" strokecolor="#680068">
                <v:textbox>
                  <w:txbxContent>
                    <w:p w:rsidR="006A3728" w:rsidRPr="006A3728" w:rsidRDefault="006A3728" w:rsidP="006A3728">
                      <w:pPr>
                        <w:pStyle w:val="1HeadlineStyle"/>
                        <w:spacing w:after="60"/>
                        <w:rPr>
                          <w:b/>
                          <w:color w:val="7030A0"/>
                        </w:rPr>
                      </w:pPr>
                      <w:bookmarkStart w:id="2" w:name="_Hlk34137006"/>
                      <w:bookmarkStart w:id="3" w:name="_Hlk34137007"/>
                    </w:p>
                    <w:p w:rsidR="006A3728" w:rsidRPr="00AF7153" w:rsidRDefault="006A3728" w:rsidP="006A3728">
                      <w:pPr>
                        <w:pStyle w:val="1HeadlineStyle"/>
                        <w:spacing w:after="60"/>
                      </w:pPr>
                      <w:r w:rsidRPr="006A3728">
                        <w:rPr>
                          <w:b/>
                          <w:highlight w:val="darkMagenta"/>
                        </w:rPr>
                        <w:t>CO</w:t>
                      </w:r>
                      <w:r w:rsidRPr="006A3728">
                        <w:rPr>
                          <w:highlight w:val="darkMagenta"/>
                        </w:rPr>
                        <w:t>RONA</w:t>
                      </w:r>
                      <w:r w:rsidRPr="006A3728">
                        <w:rPr>
                          <w:b/>
                          <w:highlight w:val="darkMagenta"/>
                        </w:rPr>
                        <w:t>VI</w:t>
                      </w:r>
                      <w:r w:rsidRPr="006A3728">
                        <w:rPr>
                          <w:highlight w:val="darkMagenta"/>
                        </w:rPr>
                        <w:t xml:space="preserve">RUS </w:t>
                      </w:r>
                      <w:r w:rsidRPr="006A3728">
                        <w:rPr>
                          <w:b/>
                          <w:highlight w:val="darkMagenta"/>
                        </w:rPr>
                        <w:t>D</w:t>
                      </w:r>
                      <w:r w:rsidRPr="006A3728">
                        <w:rPr>
                          <w:highlight w:val="darkMagenta"/>
                        </w:rPr>
                        <w:t>ISEASE 2019 (COVID-19)</w:t>
                      </w:r>
                      <w:bookmarkEnd w:id="2"/>
                      <w:bookmarkEnd w:id="3"/>
                    </w:p>
                    <w:p w:rsidR="00DF6F93" w:rsidRPr="00DF6F93" w:rsidRDefault="00DF6F93">
                      <w:pPr>
                        <w:rPr>
                          <w:color w:val="7030A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22F71D" wp14:editId="216F0E0C">
            <wp:simplePos x="0" y="0"/>
            <wp:positionH relativeFrom="margin">
              <wp:posOffset>-45720</wp:posOffset>
            </wp:positionH>
            <wp:positionV relativeFrom="page">
              <wp:posOffset>-38100</wp:posOffset>
            </wp:positionV>
            <wp:extent cx="7315200" cy="1762125"/>
            <wp:effectExtent l="0" t="0" r="0" b="9525"/>
            <wp:wrapThrough wrapText="bothSides">
              <wp:wrapPolygon edited="0">
                <wp:start x="0" y="0"/>
                <wp:lineTo x="0" y="21483"/>
                <wp:lineTo x="21544" y="21483"/>
                <wp:lineTo x="2154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8F6">
        <w:rPr>
          <w:b/>
          <w:i/>
          <w:u w:val="single"/>
        </w:rPr>
        <w:t>Submitting available staff for redeployment:</w:t>
      </w:r>
    </w:p>
    <w:p w:rsidR="009508EB" w:rsidRDefault="005B74E0" w:rsidP="0058556B">
      <w:pPr>
        <w:pStyle w:val="ListParagraph"/>
        <w:numPr>
          <w:ilvl w:val="0"/>
          <w:numId w:val="8"/>
        </w:numPr>
        <w:tabs>
          <w:tab w:val="left" w:pos="1530"/>
        </w:tabs>
        <w:spacing w:after="0" w:line="240" w:lineRule="auto"/>
      </w:pPr>
      <w:r>
        <w:t xml:space="preserve">Manager to submit </w:t>
      </w:r>
      <w:r w:rsidR="009508EB">
        <w:t xml:space="preserve">staff in </w:t>
      </w:r>
      <w:r w:rsidR="0058556B">
        <w:t>QuickBase</w:t>
      </w:r>
      <w:r w:rsidR="009508EB">
        <w:t xml:space="preserve"> database:  </w:t>
      </w:r>
      <w:hyperlink r:id="rId8" w:history="1">
        <w:r w:rsidR="009508EB" w:rsidRPr="00310C65">
          <w:rPr>
            <w:rStyle w:val="Hyperlink"/>
            <w:rFonts w:cs="Arial"/>
            <w:sz w:val="20"/>
            <w:szCs w:val="20"/>
          </w:rPr>
          <w:t>use this link</w:t>
        </w:r>
      </w:hyperlink>
    </w:p>
    <w:p w:rsidR="004158F6" w:rsidRPr="009508EB" w:rsidRDefault="005B74E0" w:rsidP="0058556B">
      <w:pPr>
        <w:tabs>
          <w:tab w:val="left" w:pos="1530"/>
        </w:tabs>
        <w:spacing w:after="0" w:line="240" w:lineRule="auto"/>
      </w:pPr>
      <w:r>
        <w:object w:dxaOrig="1537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9" o:title=""/>
          </v:shape>
          <o:OLEObject Type="Embed" ProgID="Acrobat.Document.11" ShapeID="_x0000_i1025" DrawAspect="Icon" ObjectID="_1647526403" r:id="rId10"/>
        </w:object>
      </w:r>
    </w:p>
    <w:p w:rsidR="0058556B" w:rsidRDefault="0058556B" w:rsidP="0058556B">
      <w:pPr>
        <w:tabs>
          <w:tab w:val="left" w:pos="1530"/>
        </w:tabs>
        <w:spacing w:after="0" w:line="240" w:lineRule="auto"/>
        <w:rPr>
          <w:b/>
          <w:i/>
          <w:u w:val="single"/>
        </w:rPr>
      </w:pPr>
    </w:p>
    <w:p w:rsidR="00E71130" w:rsidRDefault="0034457A" w:rsidP="0058556B">
      <w:p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Sending Site Responsibility:</w:t>
      </w:r>
    </w:p>
    <w:p w:rsidR="009508EB" w:rsidRPr="009508EB" w:rsidRDefault="005450B6" w:rsidP="0058556B">
      <w:pPr>
        <w:pStyle w:val="ListParagraph"/>
        <w:numPr>
          <w:ilvl w:val="0"/>
          <w:numId w:val="5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 xml:space="preserve">Payroll- </w:t>
      </w:r>
    </w:p>
    <w:p w:rsidR="005450B6" w:rsidRPr="005450B6" w:rsidRDefault="009508EB" w:rsidP="0058556B">
      <w:pPr>
        <w:pStyle w:val="ListParagraph"/>
        <w:numPr>
          <w:ilvl w:val="1"/>
          <w:numId w:val="5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>Provide directions on remote clocking in and out process</w:t>
      </w:r>
      <w:r w:rsidR="00D43751">
        <w:t xml:space="preserve"> for redeployed staff </w:t>
      </w:r>
    </w:p>
    <w:p w:rsidR="005450B6" w:rsidRPr="00A9166A" w:rsidRDefault="005450B6" w:rsidP="0058556B">
      <w:pPr>
        <w:pStyle w:val="ListParagraph"/>
        <w:numPr>
          <w:ilvl w:val="1"/>
          <w:numId w:val="5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 xml:space="preserve">Add </w:t>
      </w:r>
      <w:r w:rsidR="005D6780">
        <w:t>meal stipends and any other rate</w:t>
      </w:r>
      <w:r w:rsidR="009508EB">
        <w:t xml:space="preserve"> premiums (if applicable)</w:t>
      </w:r>
      <w:r w:rsidR="005D6780">
        <w:t xml:space="preserve"> or reimbursements to their paycheck</w:t>
      </w:r>
    </w:p>
    <w:p w:rsidR="00A9166A" w:rsidRPr="009508EB" w:rsidRDefault="00A9166A" w:rsidP="0058556B">
      <w:pPr>
        <w:pStyle w:val="ListParagraph"/>
        <w:numPr>
          <w:ilvl w:val="1"/>
          <w:numId w:val="5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>Place all hours worked</w:t>
      </w:r>
      <w:r w:rsidR="00D42786">
        <w:t>,</w:t>
      </w:r>
      <w:r>
        <w:t xml:space="preserve"> </w:t>
      </w:r>
      <w:r w:rsidR="00D42786">
        <w:t>and stipends paid, at other ministries</w:t>
      </w:r>
      <w:r>
        <w:t xml:space="preserve"> in COVID cost center.</w:t>
      </w:r>
    </w:p>
    <w:p w:rsidR="009508EB" w:rsidRPr="009508EB" w:rsidRDefault="009508EB" w:rsidP="0058556B">
      <w:pPr>
        <w:pStyle w:val="ListParagraph"/>
        <w:numPr>
          <w:ilvl w:val="0"/>
          <w:numId w:val="5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>M</w:t>
      </w:r>
      <w:r w:rsidR="0058556B">
        <w:t>anager</w:t>
      </w:r>
      <w:r w:rsidR="001F0FC1">
        <w:t>-</w:t>
      </w:r>
      <w:r>
        <w:t xml:space="preserve"> </w:t>
      </w:r>
    </w:p>
    <w:p w:rsidR="009508EB" w:rsidRPr="005450B6" w:rsidRDefault="009508EB" w:rsidP="0058556B">
      <w:pPr>
        <w:pStyle w:val="ListParagraph"/>
        <w:numPr>
          <w:ilvl w:val="1"/>
          <w:numId w:val="5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 xml:space="preserve">Provide </w:t>
      </w:r>
      <w:r w:rsidR="00D42786">
        <w:t xml:space="preserve">approvals and </w:t>
      </w:r>
      <w:r>
        <w:t>dates that staff can be released from their home site</w:t>
      </w:r>
      <w:r w:rsidR="00D42786">
        <w:t>/unit</w:t>
      </w:r>
      <w:r>
        <w:t xml:space="preserve"> </w:t>
      </w:r>
    </w:p>
    <w:p w:rsidR="0058556B" w:rsidRDefault="0058556B" w:rsidP="0058556B">
      <w:pPr>
        <w:tabs>
          <w:tab w:val="left" w:pos="1530"/>
        </w:tabs>
        <w:spacing w:after="0" w:line="240" w:lineRule="auto"/>
        <w:rPr>
          <w:b/>
          <w:i/>
          <w:u w:val="single"/>
        </w:rPr>
      </w:pPr>
    </w:p>
    <w:p w:rsidR="008B7404" w:rsidRDefault="0034457A" w:rsidP="0058556B">
      <w:p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rPr>
          <w:b/>
          <w:i/>
          <w:u w:val="single"/>
        </w:rPr>
        <w:t>Receiving site Responsibility:</w:t>
      </w:r>
    </w:p>
    <w:p w:rsidR="009508EB" w:rsidRPr="009508EB" w:rsidRDefault="009508EB" w:rsidP="0058556B">
      <w:pPr>
        <w:pStyle w:val="ListParagraph"/>
        <w:numPr>
          <w:ilvl w:val="0"/>
          <w:numId w:val="6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>First Day</w:t>
      </w:r>
      <w:r w:rsidR="001F0FC1">
        <w:t>-</w:t>
      </w:r>
      <w:r>
        <w:t xml:space="preserve"> </w:t>
      </w:r>
    </w:p>
    <w:p w:rsidR="009508EB" w:rsidRPr="009508EB" w:rsidRDefault="009508EB" w:rsidP="0058556B">
      <w:pPr>
        <w:pStyle w:val="ListParagraph"/>
        <w:numPr>
          <w:ilvl w:val="1"/>
          <w:numId w:val="6"/>
        </w:numPr>
        <w:tabs>
          <w:tab w:val="left" w:pos="1530"/>
        </w:tabs>
        <w:spacing w:after="0" w:line="240" w:lineRule="auto"/>
      </w:pPr>
      <w:r>
        <w:t>Designate someone to m</w:t>
      </w:r>
      <w:r w:rsidRPr="009508EB">
        <w:t xml:space="preserve">eet </w:t>
      </w:r>
      <w:r>
        <w:t>re-deployed staff at designated date/time/location to welcome them to the facility and walk them to their assigned unit.</w:t>
      </w:r>
    </w:p>
    <w:p w:rsidR="005D6780" w:rsidRPr="005D6780" w:rsidRDefault="009508EB" w:rsidP="0058556B">
      <w:pPr>
        <w:pStyle w:val="ListParagraph"/>
        <w:numPr>
          <w:ilvl w:val="1"/>
          <w:numId w:val="6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>O</w:t>
      </w:r>
      <w:r w:rsidR="005D6780">
        <w:t>btain badge</w:t>
      </w:r>
    </w:p>
    <w:p w:rsidR="006D733A" w:rsidRPr="0058556B" w:rsidRDefault="009508EB" w:rsidP="0058556B">
      <w:pPr>
        <w:pStyle w:val="ListParagraph"/>
        <w:numPr>
          <w:ilvl w:val="1"/>
          <w:numId w:val="6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 xml:space="preserve">Verify TIS access </w:t>
      </w:r>
    </w:p>
    <w:p w:rsidR="005A3CB1" w:rsidRDefault="009508EB" w:rsidP="0058556B">
      <w:pPr>
        <w:pStyle w:val="ListParagraph"/>
        <w:numPr>
          <w:ilvl w:val="0"/>
          <w:numId w:val="6"/>
        </w:numPr>
        <w:tabs>
          <w:tab w:val="left" w:pos="1530"/>
        </w:tabs>
        <w:spacing w:after="0" w:line="240" w:lineRule="auto"/>
      </w:pPr>
      <w:r w:rsidRPr="009508EB">
        <w:t>Education</w:t>
      </w:r>
      <w:r>
        <w:t xml:space="preserve">/Orientation - </w:t>
      </w:r>
      <w:hyperlink r:id="rId11" w:history="1">
        <w:r w:rsidR="00A9166A" w:rsidRPr="00EE68CF">
          <w:rPr>
            <w:rStyle w:val="Hyperlink"/>
            <w:b/>
            <w:i/>
          </w:rPr>
          <w:t>http://www.trinity-health.org/covid19-resources</w:t>
        </w:r>
      </w:hyperlink>
      <w:r w:rsidR="006D733A" w:rsidRPr="009508EB">
        <w:rPr>
          <w:b/>
          <w:i/>
          <w:u w:val="single"/>
        </w:rPr>
        <w:t xml:space="preserve"> </w:t>
      </w:r>
      <w:r w:rsidR="006D733A" w:rsidRPr="006D733A">
        <w:t xml:space="preserve"> </w:t>
      </w:r>
      <w:r w:rsidR="005A3CB1">
        <w:tab/>
      </w:r>
    </w:p>
    <w:p w:rsidR="0058556B" w:rsidRDefault="0058556B" w:rsidP="0058556B">
      <w:pPr>
        <w:tabs>
          <w:tab w:val="left" w:pos="1530"/>
        </w:tabs>
        <w:spacing w:after="0" w:line="240" w:lineRule="auto"/>
        <w:ind w:left="360"/>
      </w:pPr>
    </w:p>
    <w:p w:rsidR="005A3CB1" w:rsidRDefault="005A3CB1" w:rsidP="0058556B">
      <w:pPr>
        <w:pStyle w:val="ListParagraph"/>
        <w:tabs>
          <w:tab w:val="left" w:pos="1530"/>
        </w:tabs>
        <w:spacing w:after="0" w:line="240" w:lineRule="auto"/>
      </w:pPr>
      <w:r>
        <w:fldChar w:fldCharType="begin"/>
      </w:r>
      <w:r>
        <w:instrText xml:space="preserve"> LINK Word.Document.12 "\\\\trinity-health.org\\Corp\\HQ\\TH\\groups\\AM\\FirstChoice National\\COVID-19\\EMR and Education Resources\\how-to-use-the-rapid-redeployment-onboarding-documents.docx" "" \a \p \f 0 \* MERGEFORMAT </w:instrText>
      </w:r>
      <w:r>
        <w:fldChar w:fldCharType="separate"/>
      </w:r>
      <w:r>
        <w:object w:dxaOrig="1537" w:dyaOrig="994">
          <v:shape id="_x0000_i1026" type="#_x0000_t75" style="width:76.2pt;height:49.8pt" o:ole="">
            <v:imagedata r:id="rId12" o:title=""/>
          </v:shape>
        </w:object>
      </w:r>
      <w:r>
        <w:fldChar w:fldCharType="end"/>
      </w:r>
      <w:r w:rsidR="00C80756">
        <w:tab/>
      </w:r>
      <w:r w:rsidR="00C80756">
        <w:fldChar w:fldCharType="begin"/>
      </w:r>
      <w:r w:rsidR="00C80756">
        <w:instrText xml:space="preserve"> LINK Word.Document.12 "\\\\trinity-health.org\\Corp\\HQ\\TH\\groups\\AM\\FirstChoice National\\COVID-19\\EMR and Education Resources\\rapid-onboarding-checklist-for-rns-from-outside-the-ministry.docx" "" \a \p \f 0 </w:instrText>
      </w:r>
      <w:r w:rsidR="00C80756">
        <w:fldChar w:fldCharType="separate"/>
      </w:r>
      <w:r w:rsidR="00C80756">
        <w:object w:dxaOrig="1537" w:dyaOrig="994">
          <v:shape id="_x0000_i1027" type="#_x0000_t75" style="width:76.2pt;height:49.8pt" o:ole="">
            <v:imagedata r:id="rId13" o:title=""/>
          </v:shape>
        </w:object>
      </w:r>
      <w:r w:rsidR="00C80756">
        <w:fldChar w:fldCharType="end"/>
      </w:r>
      <w:bookmarkStart w:id="4" w:name="_GoBack"/>
      <w:bookmarkEnd w:id="4"/>
    </w:p>
    <w:p w:rsidR="0058556B" w:rsidRDefault="0058556B" w:rsidP="0058556B">
      <w:pPr>
        <w:pStyle w:val="ListParagraph"/>
        <w:tabs>
          <w:tab w:val="left" w:pos="1530"/>
        </w:tabs>
        <w:spacing w:after="0" w:line="240" w:lineRule="auto"/>
      </w:pPr>
    </w:p>
    <w:p w:rsidR="00A9166A" w:rsidRDefault="00A9166A" w:rsidP="0058556B">
      <w:pPr>
        <w:pStyle w:val="ListParagraph"/>
        <w:numPr>
          <w:ilvl w:val="1"/>
          <w:numId w:val="6"/>
        </w:numPr>
        <w:tabs>
          <w:tab w:val="left" w:pos="1530"/>
        </w:tabs>
        <w:spacing w:after="0" w:line="240" w:lineRule="auto"/>
      </w:pPr>
      <w:r>
        <w:t>Download the Rapid Onboarding Checklist for RNs from outside the ministry</w:t>
      </w:r>
      <w:r w:rsidR="0058556B">
        <w:t xml:space="preserve"> (or RT Onboarding Checklist)</w:t>
      </w:r>
    </w:p>
    <w:p w:rsidR="006D733A" w:rsidRPr="009508EB" w:rsidRDefault="00A9166A" w:rsidP="0058556B">
      <w:pPr>
        <w:pStyle w:val="ListParagraph"/>
        <w:numPr>
          <w:ilvl w:val="1"/>
          <w:numId w:val="6"/>
        </w:numPr>
        <w:tabs>
          <w:tab w:val="left" w:pos="1530"/>
        </w:tabs>
        <w:spacing w:after="0" w:line="240" w:lineRule="auto"/>
      </w:pPr>
      <w:r>
        <w:t xml:space="preserve">Provide the required onboarding </w:t>
      </w:r>
      <w:r w:rsidR="0058556B">
        <w:t>and appropriate support (preceptor, buddy, etc.)</w:t>
      </w:r>
    </w:p>
    <w:p w:rsidR="000129C2" w:rsidRPr="0058556B" w:rsidRDefault="00A9166A" w:rsidP="0058556B">
      <w:pPr>
        <w:pStyle w:val="ListParagraph"/>
        <w:numPr>
          <w:ilvl w:val="1"/>
          <w:numId w:val="6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>Provide training</w:t>
      </w:r>
      <w:r w:rsidR="000129C2">
        <w:t xml:space="preserve"> in EMR/ Healthstream Modules</w:t>
      </w:r>
      <w:r>
        <w:t xml:space="preserve"> (as needed)</w:t>
      </w:r>
    </w:p>
    <w:p w:rsidR="0058556B" w:rsidRPr="0058556B" w:rsidRDefault="0058556B" w:rsidP="0058556B">
      <w:pPr>
        <w:tabs>
          <w:tab w:val="left" w:pos="1530"/>
        </w:tabs>
        <w:spacing w:after="0" w:line="240" w:lineRule="auto"/>
        <w:ind w:left="1080"/>
        <w:rPr>
          <w:b/>
          <w:i/>
          <w:u w:val="single"/>
        </w:rPr>
      </w:pPr>
    </w:p>
    <w:p w:rsidR="00A9166A" w:rsidRPr="00A9166A" w:rsidRDefault="00A9166A" w:rsidP="0058556B">
      <w:pPr>
        <w:pStyle w:val="ListParagraph"/>
        <w:numPr>
          <w:ilvl w:val="0"/>
          <w:numId w:val="6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>Meals</w:t>
      </w:r>
      <w:r w:rsidR="001F0FC1">
        <w:t>-</w:t>
      </w:r>
      <w:r>
        <w:t xml:space="preserve"> </w:t>
      </w:r>
    </w:p>
    <w:p w:rsidR="00A9166A" w:rsidRPr="0058556B" w:rsidRDefault="00A9166A" w:rsidP="0058556B">
      <w:pPr>
        <w:pStyle w:val="ListParagraph"/>
        <w:numPr>
          <w:ilvl w:val="1"/>
          <w:numId w:val="6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>Provide meal vouchers while staff is working (if café remains open)</w:t>
      </w:r>
    </w:p>
    <w:p w:rsidR="0058556B" w:rsidRPr="0058556B" w:rsidRDefault="0058556B" w:rsidP="0058556B">
      <w:pPr>
        <w:tabs>
          <w:tab w:val="left" w:pos="1530"/>
        </w:tabs>
        <w:spacing w:after="0" w:line="240" w:lineRule="auto"/>
        <w:ind w:left="1080"/>
        <w:rPr>
          <w:b/>
          <w:i/>
          <w:u w:val="single"/>
        </w:rPr>
      </w:pPr>
    </w:p>
    <w:p w:rsidR="00A9166A" w:rsidRPr="00A9166A" w:rsidRDefault="00A9166A" w:rsidP="0058556B">
      <w:pPr>
        <w:pStyle w:val="ListParagraph"/>
        <w:numPr>
          <w:ilvl w:val="0"/>
          <w:numId w:val="6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>Scheduling</w:t>
      </w:r>
      <w:r w:rsidR="001F0FC1">
        <w:t>-</w:t>
      </w:r>
      <w:r>
        <w:t xml:space="preserve"> </w:t>
      </w:r>
    </w:p>
    <w:p w:rsidR="00A9166A" w:rsidRPr="0058556B" w:rsidRDefault="00A9166A" w:rsidP="0058556B">
      <w:pPr>
        <w:pStyle w:val="ListParagraph"/>
        <w:numPr>
          <w:ilvl w:val="1"/>
          <w:numId w:val="6"/>
        </w:numPr>
        <w:tabs>
          <w:tab w:val="left" w:pos="1530"/>
        </w:tabs>
        <w:spacing w:after="0" w:line="240" w:lineRule="auto"/>
        <w:rPr>
          <w:b/>
          <w:i/>
          <w:u w:val="single"/>
        </w:rPr>
      </w:pPr>
      <w:r>
        <w:t>Work with the redeployed staff to create a schedule for their time with the unit.</w:t>
      </w:r>
    </w:p>
    <w:p w:rsidR="0058556B" w:rsidRPr="0058556B" w:rsidRDefault="0058556B" w:rsidP="0058556B">
      <w:pPr>
        <w:tabs>
          <w:tab w:val="left" w:pos="1530"/>
        </w:tabs>
        <w:spacing w:after="0" w:line="240" w:lineRule="auto"/>
        <w:ind w:left="1080"/>
        <w:rPr>
          <w:b/>
          <w:i/>
          <w:u w:val="single"/>
        </w:rPr>
      </w:pPr>
    </w:p>
    <w:p w:rsidR="00994ED6" w:rsidRPr="00A9166A" w:rsidRDefault="009508EB" w:rsidP="0058556B">
      <w:pPr>
        <w:tabs>
          <w:tab w:val="left" w:pos="1530"/>
        </w:tabs>
        <w:spacing w:after="0" w:line="240" w:lineRule="auto"/>
      </w:pPr>
      <w:r w:rsidRPr="00A9166A">
        <w:rPr>
          <w:b/>
          <w:i/>
          <w:u w:val="single"/>
        </w:rPr>
        <w:t>FirstChoice National Office Responsib</w:t>
      </w:r>
      <w:r w:rsidR="00A9166A">
        <w:rPr>
          <w:b/>
          <w:i/>
          <w:u w:val="single"/>
        </w:rPr>
        <w:t>ility:</w:t>
      </w:r>
      <w:r w:rsidRPr="00A9166A">
        <w:t xml:space="preserve"> </w:t>
      </w:r>
    </w:p>
    <w:p w:rsidR="009508EB" w:rsidRPr="00A9166A" w:rsidRDefault="009508EB" w:rsidP="0058556B">
      <w:pPr>
        <w:pStyle w:val="ListParagraph"/>
        <w:numPr>
          <w:ilvl w:val="0"/>
          <w:numId w:val="9"/>
        </w:numPr>
        <w:tabs>
          <w:tab w:val="left" w:pos="1530"/>
        </w:tabs>
        <w:spacing w:after="0" w:line="240" w:lineRule="auto"/>
      </w:pPr>
      <w:r w:rsidRPr="00A9166A">
        <w:t xml:space="preserve">Work with </w:t>
      </w:r>
      <w:r w:rsidR="00A9166A">
        <w:t xml:space="preserve">redeployed </w:t>
      </w:r>
      <w:r w:rsidRPr="00A9166A">
        <w:t xml:space="preserve">staff on travel logistics </w:t>
      </w:r>
    </w:p>
    <w:p w:rsidR="009508EB" w:rsidRPr="00A9166A" w:rsidRDefault="009508EB" w:rsidP="0058556B">
      <w:pPr>
        <w:pStyle w:val="ListParagraph"/>
        <w:numPr>
          <w:ilvl w:val="0"/>
          <w:numId w:val="9"/>
        </w:numPr>
        <w:tabs>
          <w:tab w:val="left" w:pos="1530"/>
        </w:tabs>
        <w:spacing w:after="0" w:line="240" w:lineRule="auto"/>
      </w:pPr>
      <w:r w:rsidRPr="00A9166A">
        <w:t>Submit for TIS access</w:t>
      </w:r>
    </w:p>
    <w:p w:rsidR="009508EB" w:rsidRPr="00A9166A" w:rsidRDefault="009508EB" w:rsidP="0058556B">
      <w:pPr>
        <w:pStyle w:val="ListParagraph"/>
        <w:numPr>
          <w:ilvl w:val="0"/>
          <w:numId w:val="9"/>
        </w:numPr>
        <w:tabs>
          <w:tab w:val="left" w:pos="1530"/>
        </w:tabs>
        <w:spacing w:after="0" w:line="240" w:lineRule="auto"/>
      </w:pPr>
      <w:r w:rsidRPr="00A9166A">
        <w:t>Submit for temporary licensure (if applicable)</w:t>
      </w:r>
    </w:p>
    <w:p w:rsidR="009508EB" w:rsidRDefault="009508EB" w:rsidP="0058556B">
      <w:pPr>
        <w:pStyle w:val="ListParagraph"/>
        <w:numPr>
          <w:ilvl w:val="0"/>
          <w:numId w:val="9"/>
        </w:numPr>
        <w:tabs>
          <w:tab w:val="left" w:pos="1530"/>
        </w:tabs>
        <w:spacing w:after="0" w:line="240" w:lineRule="auto"/>
      </w:pPr>
      <w:r w:rsidRPr="00A9166A">
        <w:t>Work with sending RHM/uni</w:t>
      </w:r>
      <w:r w:rsidR="00A9166A">
        <w:t xml:space="preserve">t and receiving unit/RHM on </w:t>
      </w:r>
      <w:r w:rsidR="00D42786">
        <w:t xml:space="preserve">logistics and </w:t>
      </w:r>
      <w:r w:rsidR="00A9166A">
        <w:t>any questions</w:t>
      </w:r>
    </w:p>
    <w:p w:rsidR="0058556B" w:rsidRDefault="0058556B" w:rsidP="0058556B">
      <w:pPr>
        <w:tabs>
          <w:tab w:val="left" w:pos="1530"/>
        </w:tabs>
        <w:spacing w:after="0" w:line="240" w:lineRule="auto"/>
        <w:ind w:left="360"/>
      </w:pPr>
    </w:p>
    <w:p w:rsidR="00E71130" w:rsidRPr="005A3CB1" w:rsidRDefault="00A9166A" w:rsidP="0058556B">
      <w:pPr>
        <w:tabs>
          <w:tab w:val="left" w:pos="1530"/>
        </w:tabs>
        <w:spacing w:after="0" w:line="240" w:lineRule="auto"/>
        <w:rPr>
          <w:i/>
          <w:color w:val="7030A0"/>
        </w:rPr>
      </w:pPr>
      <w:r w:rsidRPr="00A9166A">
        <w:rPr>
          <w:i/>
          <w:color w:val="7030A0"/>
        </w:rPr>
        <w:t>Note – these RNs DO NOT become FirstChoice</w:t>
      </w:r>
      <w:r>
        <w:rPr>
          <w:i/>
          <w:color w:val="7030A0"/>
        </w:rPr>
        <w:t xml:space="preserve"> Staff</w:t>
      </w:r>
      <w:r w:rsidRPr="00A9166A">
        <w:rPr>
          <w:i/>
          <w:color w:val="7030A0"/>
        </w:rPr>
        <w:t>.  They remain employed by their home location.  The Firs</w:t>
      </w:r>
      <w:r>
        <w:rPr>
          <w:i/>
          <w:color w:val="7030A0"/>
        </w:rPr>
        <w:t>tC</w:t>
      </w:r>
      <w:r w:rsidRPr="00A9166A">
        <w:rPr>
          <w:i/>
          <w:color w:val="7030A0"/>
        </w:rPr>
        <w:t xml:space="preserve">hoice dept is helping with logistics only. </w:t>
      </w:r>
    </w:p>
    <w:sectPr w:rsidR="00E71130" w:rsidRPr="005A3CB1" w:rsidSect="006A3728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87E" w:rsidRDefault="006C187E" w:rsidP="00DF6F93">
      <w:pPr>
        <w:spacing w:after="0" w:line="240" w:lineRule="auto"/>
      </w:pPr>
      <w:r>
        <w:separator/>
      </w:r>
    </w:p>
  </w:endnote>
  <w:endnote w:type="continuationSeparator" w:id="0">
    <w:p w:rsidR="006C187E" w:rsidRDefault="006C187E" w:rsidP="00DF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87E" w:rsidRDefault="006C187E" w:rsidP="00DF6F93">
      <w:pPr>
        <w:spacing w:after="0" w:line="240" w:lineRule="auto"/>
      </w:pPr>
      <w:r>
        <w:separator/>
      </w:r>
    </w:p>
  </w:footnote>
  <w:footnote w:type="continuationSeparator" w:id="0">
    <w:p w:rsidR="006C187E" w:rsidRDefault="006C187E" w:rsidP="00DF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0C4"/>
    <w:multiLevelType w:val="hybridMultilevel"/>
    <w:tmpl w:val="E2E64D7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 w15:restartNumberingAfterBreak="0">
    <w:nsid w:val="11982337"/>
    <w:multiLevelType w:val="hybridMultilevel"/>
    <w:tmpl w:val="528651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0DF4"/>
    <w:multiLevelType w:val="hybridMultilevel"/>
    <w:tmpl w:val="1820D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86E0A"/>
    <w:multiLevelType w:val="hybridMultilevel"/>
    <w:tmpl w:val="882A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9414D"/>
    <w:multiLevelType w:val="hybridMultilevel"/>
    <w:tmpl w:val="AF02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77711"/>
    <w:multiLevelType w:val="hybridMultilevel"/>
    <w:tmpl w:val="3312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32231"/>
    <w:multiLevelType w:val="hybridMultilevel"/>
    <w:tmpl w:val="B99C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81863"/>
    <w:multiLevelType w:val="hybridMultilevel"/>
    <w:tmpl w:val="AB80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E314B"/>
    <w:multiLevelType w:val="hybridMultilevel"/>
    <w:tmpl w:val="92C8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3A"/>
    <w:rsid w:val="000129C2"/>
    <w:rsid w:val="00030EE6"/>
    <w:rsid w:val="001F0FC1"/>
    <w:rsid w:val="00315A59"/>
    <w:rsid w:val="0034457A"/>
    <w:rsid w:val="003A4890"/>
    <w:rsid w:val="004158F6"/>
    <w:rsid w:val="005450B6"/>
    <w:rsid w:val="0058556B"/>
    <w:rsid w:val="005A3CB1"/>
    <w:rsid w:val="005B74E0"/>
    <w:rsid w:val="005D6780"/>
    <w:rsid w:val="006A3728"/>
    <w:rsid w:val="006C187E"/>
    <w:rsid w:val="006D733A"/>
    <w:rsid w:val="006F06BE"/>
    <w:rsid w:val="0072002D"/>
    <w:rsid w:val="0081563A"/>
    <w:rsid w:val="008B7404"/>
    <w:rsid w:val="009508EB"/>
    <w:rsid w:val="00994ED6"/>
    <w:rsid w:val="009F5653"/>
    <w:rsid w:val="00A9166A"/>
    <w:rsid w:val="00C80756"/>
    <w:rsid w:val="00D276A3"/>
    <w:rsid w:val="00D42786"/>
    <w:rsid w:val="00D436A3"/>
    <w:rsid w:val="00D43751"/>
    <w:rsid w:val="00DF6F93"/>
    <w:rsid w:val="00E7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4D10B034-5D34-42B7-A4E2-FE4CE18C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F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F93"/>
  </w:style>
  <w:style w:type="paragraph" w:styleId="Footer">
    <w:name w:val="footer"/>
    <w:basedOn w:val="Normal"/>
    <w:link w:val="FooterChar"/>
    <w:uiPriority w:val="99"/>
    <w:unhideWhenUsed/>
    <w:rsid w:val="00DF6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F93"/>
  </w:style>
  <w:style w:type="paragraph" w:customStyle="1" w:styleId="1HeadlineStyle">
    <w:name w:val="1 Headline Style"/>
    <w:basedOn w:val="Title"/>
    <w:link w:val="1HeadlineStyleChar"/>
    <w:qFormat/>
    <w:rsid w:val="006A3728"/>
    <w:pPr>
      <w:spacing w:line="216" w:lineRule="auto"/>
      <w:contextualSpacing w:val="0"/>
    </w:pPr>
    <w:rPr>
      <w:rFonts w:ascii="Arial" w:hAnsi="Arial"/>
      <w:color w:val="FFFFFF" w:themeColor="background1"/>
      <w:sz w:val="36"/>
      <w:szCs w:val="44"/>
    </w:rPr>
  </w:style>
  <w:style w:type="character" w:customStyle="1" w:styleId="1HeadlineStyleChar">
    <w:name w:val="1 Headline Style Char"/>
    <w:basedOn w:val="TitleChar"/>
    <w:link w:val="1HeadlineStyle"/>
    <w:rsid w:val="006A3728"/>
    <w:rPr>
      <w:rFonts w:ascii="Arial" w:eastAsiaTheme="majorEastAsia" w:hAnsi="Arial" w:cstheme="majorBidi"/>
      <w:color w:val="FFFFFF" w:themeColor="background1"/>
      <w:spacing w:val="-10"/>
      <w:kern w:val="28"/>
      <w:sz w:val="36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6A37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1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7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3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08EB"/>
    <w:rPr>
      <w:color w:val="954F72" w:themeColor="followedHyperlink"/>
      <w:u w:val="single"/>
    </w:rPr>
  </w:style>
  <w:style w:type="paragraph" w:customStyle="1" w:styleId="2SubheadStyle">
    <w:name w:val="2 Subhead Style"/>
    <w:basedOn w:val="Header"/>
    <w:link w:val="2SubheadStyleChar"/>
    <w:qFormat/>
    <w:rsid w:val="00D276A3"/>
    <w:pPr>
      <w:tabs>
        <w:tab w:val="clear" w:pos="4680"/>
        <w:tab w:val="clear" w:pos="9360"/>
      </w:tabs>
      <w:spacing w:line="276" w:lineRule="auto"/>
    </w:pPr>
    <w:rPr>
      <w:rFonts w:ascii="Arial" w:eastAsiaTheme="minorEastAsia" w:hAnsi="Arial" w:cs="Arial"/>
      <w:color w:val="FFFFFF" w:themeColor="background1"/>
      <w:sz w:val="28"/>
      <w:szCs w:val="28"/>
    </w:rPr>
  </w:style>
  <w:style w:type="character" w:customStyle="1" w:styleId="2SubheadStyleChar">
    <w:name w:val="2 Subhead Style Char"/>
    <w:basedOn w:val="HeaderChar"/>
    <w:link w:val="2SubheadStyle"/>
    <w:rsid w:val="00D276A3"/>
    <w:rPr>
      <w:rFonts w:ascii="Arial" w:eastAsiaTheme="minorEastAsia" w:hAnsi="Arial" w:cs="Arial"/>
      <w:color w:val="FFFFFF" w:themeColor="background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inity-health.quickbase.com/db/bqee2umyt" TargetMode="External"/><Relationship Id="rId13" Type="http://schemas.openxmlformats.org/officeDocument/2006/relationships/image" Target="media/image4.emf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inity-health.org/covid19-resour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13894-5A5C-4A62-A42F-98B7BBAC9D01}"/>
</file>

<file path=customXml/itemProps2.xml><?xml version="1.0" encoding="utf-8"?>
<ds:datastoreItem xmlns:ds="http://schemas.openxmlformats.org/officeDocument/2006/customXml" ds:itemID="{844F92C1-DD17-4E3F-BCFA-640C22674DCC}"/>
</file>

<file path=customXml/itemProps3.xml><?xml version="1.0" encoding="utf-8"?>
<ds:datastoreItem xmlns:ds="http://schemas.openxmlformats.org/officeDocument/2006/customXml" ds:itemID="{E1A32E92-E210-42A0-886A-33196F927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L. Cameron</dc:creator>
  <cp:keywords/>
  <dc:description/>
  <cp:lastModifiedBy>Sofia C. Gaudioso</cp:lastModifiedBy>
  <cp:revision>3</cp:revision>
  <dcterms:created xsi:type="dcterms:W3CDTF">2020-04-04T21:04:00Z</dcterms:created>
  <dcterms:modified xsi:type="dcterms:W3CDTF">2020-04-04T21:27:00Z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</Properties>
</file>